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077"/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054"/>
        <w:gridCol w:w="851"/>
        <w:gridCol w:w="567"/>
        <w:gridCol w:w="709"/>
        <w:gridCol w:w="514"/>
        <w:gridCol w:w="850"/>
        <w:gridCol w:w="2038"/>
        <w:gridCol w:w="850"/>
        <w:gridCol w:w="656"/>
        <w:gridCol w:w="620"/>
      </w:tblGrid>
      <w:tr w:rsidR="00AB04BA" w:rsidRPr="00AB04BA" w14:paraId="2509D6CE" w14:textId="77777777" w:rsidTr="00040947">
        <w:trPr>
          <w:trHeight w:val="284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D6C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AB04BA" w:rsidRPr="00AB04BA" w14:paraId="2509D6DA" w14:textId="77777777" w:rsidTr="00040947">
        <w:trPr>
          <w:trHeight w:val="14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509D6C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509D6D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 1. </w:t>
            </w: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Semester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14:paraId="2509D6D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2509D6D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6D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6D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6D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6D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 2. </w:t>
            </w: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Semester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6D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6D8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6D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AB04BA" w:rsidRPr="00AB04BA" w14:paraId="2509D6E6" w14:textId="77777777" w:rsidTr="00040947">
        <w:trPr>
          <w:trHeight w:val="32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6D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Code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6D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D6D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Hour</w:t>
            </w:r>
            <w:proofErr w:type="spellEnd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(T-P)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509D6D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Credit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D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6E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E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Code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E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6E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Hour</w:t>
            </w:r>
            <w:proofErr w:type="spellEnd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(T-P)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6E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Credit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E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</w:tr>
      <w:tr w:rsidR="00AB04BA" w:rsidRPr="00AB04BA" w14:paraId="2509D6F2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6E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6E8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Introduction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6E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9D6EA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EB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6E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E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PSY102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EE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Introduction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E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F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F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10,5</w:t>
            </w:r>
          </w:p>
        </w:tc>
      </w:tr>
      <w:tr w:rsidR="00AB04BA" w:rsidRPr="00AB04BA" w14:paraId="2509D6FE" w14:textId="77777777" w:rsidTr="00040947">
        <w:trPr>
          <w:trHeight w:val="264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6F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MATH101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6F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Introduction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Calculus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6F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9D6F6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F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6F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F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PSY111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F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Ethics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FB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F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6F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AB04BA" w:rsidRPr="00AB04BA" w14:paraId="2509D70A" w14:textId="77777777" w:rsidTr="00040947">
        <w:trPr>
          <w:trHeight w:val="52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6F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ENG101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D70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English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for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Academic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Purposes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0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9D70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0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0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0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HIST112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0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Principles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Atatürk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History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Turkish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Revolution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0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0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0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AB04BA" w:rsidRPr="00AB04BA" w14:paraId="2509D716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0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PR119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0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Fundamentals of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Sociology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0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9D70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0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1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1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ENG102</w:t>
            </w:r>
          </w:p>
        </w:tc>
        <w:tc>
          <w:tcPr>
            <w:tcW w:w="203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1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English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for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Academic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Purposes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1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1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1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3,5</w:t>
            </w:r>
          </w:p>
        </w:tc>
      </w:tr>
      <w:tr w:rsidR="00AB04BA" w:rsidRPr="00AB04BA" w14:paraId="2509D723" w14:textId="77777777" w:rsidTr="00040947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1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HIST111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D718" w14:textId="77777777" w:rsidR="00AB04BA" w:rsidRPr="00D46934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Principles</w:t>
            </w:r>
            <w:proofErr w:type="spellEnd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Atatürk </w:t>
            </w:r>
            <w:proofErr w:type="spellStart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History</w:t>
            </w:r>
            <w:proofErr w:type="spellEnd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Turkish</w:t>
            </w:r>
            <w:proofErr w:type="spellEnd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Revolution</w:t>
            </w:r>
            <w:proofErr w:type="spellEnd"/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19" w14:textId="77777777" w:rsidR="00AB04BA" w:rsidRPr="00D46934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2-0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9D71A" w14:textId="77777777" w:rsidR="00AB04BA" w:rsidRPr="00D46934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1B" w14:textId="77777777" w:rsidR="00AB04BA" w:rsidRPr="00D46934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1C" w14:textId="77777777" w:rsidR="00AB04BA" w:rsidRPr="00D46934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1D" w14:textId="77777777" w:rsidR="00AB04BA" w:rsidRPr="00D46934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COMPE</w:t>
            </w:r>
          </w:p>
          <w:p w14:paraId="2509D71E" w14:textId="77777777" w:rsidR="00AB04BA" w:rsidRPr="00D46934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D4693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9D71F" w14:textId="77777777" w:rsidR="00AB04BA" w:rsidRPr="00D46934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</w:pPr>
            <w:proofErr w:type="spellStart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Introduction</w:t>
            </w:r>
            <w:proofErr w:type="spellEnd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to</w:t>
            </w:r>
            <w:proofErr w:type="spellEnd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Computers</w:t>
            </w:r>
            <w:proofErr w:type="spellEnd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and</w:t>
            </w:r>
            <w:proofErr w:type="spellEnd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Information </w:t>
            </w:r>
            <w:proofErr w:type="spellStart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Systems</w:t>
            </w:r>
            <w:proofErr w:type="spellEnd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 xml:space="preserve"> (</w:t>
            </w:r>
            <w:proofErr w:type="spellStart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Blended</w:t>
            </w:r>
            <w:proofErr w:type="spellEnd"/>
            <w:r w:rsidRPr="00D46934">
              <w:rPr>
                <w:rFonts w:ascii="Calibri" w:eastAsia="Times New Roman" w:hAnsi="Calibri" w:cs="Calibri"/>
                <w:sz w:val="18"/>
                <w:szCs w:val="18"/>
                <w:lang w:eastAsia="tr-TR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2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1-2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2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2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B04BA" w:rsidRPr="00AB04BA" w14:paraId="2509D72F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2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2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General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26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9D72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2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2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2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HIST221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2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History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Civilization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2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2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2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B04BA" w:rsidRPr="00AB04BA" w14:paraId="2509D73B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3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3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3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9D73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3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3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3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3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General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3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3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3A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</w:tr>
      <w:tr w:rsidR="00AB04BA" w:rsidRPr="00AB04BA" w14:paraId="2509D747" w14:textId="77777777" w:rsidTr="00040947">
        <w:trPr>
          <w:trHeight w:val="79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3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3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9D73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509D73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4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4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4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4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D74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4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46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30</w:t>
            </w:r>
          </w:p>
        </w:tc>
      </w:tr>
      <w:tr w:rsidR="00AB04BA" w:rsidRPr="00AB04BA" w14:paraId="2509D753" w14:textId="77777777" w:rsidTr="00040947">
        <w:trPr>
          <w:trHeight w:val="21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748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4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 3. </w:t>
            </w: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Semester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4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4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74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4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74E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4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 4. </w:t>
            </w: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Semester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5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5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75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AB04BA" w:rsidRPr="00AB04BA" w14:paraId="2509D75F" w14:textId="77777777" w:rsidTr="00040947">
        <w:trPr>
          <w:trHeight w:val="3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5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Code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5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56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Hour</w:t>
            </w:r>
            <w:proofErr w:type="spellEnd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(T-P)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D757" w14:textId="77777777" w:rsidR="00AB04BA" w:rsidRPr="00AB04BA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Cre</w:t>
            </w:r>
            <w:r w:rsidR="00AB04BA"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dit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5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5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5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Code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5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5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Hour</w:t>
            </w:r>
            <w:proofErr w:type="spellEnd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(T-P)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5D" w14:textId="77777777" w:rsidR="00AB04BA" w:rsidRPr="00AB04BA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Cre</w:t>
            </w:r>
            <w:r w:rsidR="00AB04BA"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dit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5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</w:tr>
      <w:tr w:rsidR="00AB04BA" w:rsidRPr="00AB04BA" w14:paraId="2509D76B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PSY201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Introduction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Social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6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6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PSY202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6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Interpersonal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Relationships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A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AB04BA" w:rsidRPr="00AB04BA" w14:paraId="2509D777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PSY203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Developmental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6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6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7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PSY204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7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 of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Adolescence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Aging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6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AB04BA" w:rsidRPr="00AB04BA" w14:paraId="2509D783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8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PSY213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Research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Methods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A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7B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7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7E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PSY214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7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Research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Methods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in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AB04BA" w:rsidRPr="00AB04BA" w14:paraId="2509D78F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 xml:space="preserve">PSY221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Introductory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Statistics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for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6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8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8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PSY222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8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Introductory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Statistics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for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8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AB04BA" w:rsidRPr="00AB04BA" w14:paraId="2509D79B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9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ENG201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D79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English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for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Academic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Purposes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9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9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9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9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9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ENG202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9D79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English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for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Academic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>Purposes</w:t>
            </w:r>
            <w:proofErr w:type="spellEnd"/>
            <w:r w:rsidRPr="00AB04BA">
              <w:rPr>
                <w:rFonts w:ascii="Calibri" w:eastAsia="Times New Roman" w:hAnsi="Calibri" w:cs="Calibri"/>
                <w:color w:val="010100"/>
                <w:sz w:val="18"/>
                <w:szCs w:val="18"/>
                <w:lang w:eastAsia="tr-TR"/>
              </w:rPr>
              <w:t xml:space="preserve"> IV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9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9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9A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B04BA" w:rsidRPr="00AB04BA" w14:paraId="2509D7A7" w14:textId="77777777" w:rsidTr="00040947">
        <w:trPr>
          <w:trHeight w:val="1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9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9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D79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9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A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A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A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A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D7A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A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A6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AB04BA" w:rsidRPr="00AB04BA" w14:paraId="2509D7B2" w14:textId="77777777" w:rsidTr="00040947">
        <w:trPr>
          <w:trHeight w:val="120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A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5. </w:t>
            </w: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Semester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A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A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7A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A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7A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AE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 6. </w:t>
            </w: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Semester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A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7B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7B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AB04BA" w:rsidRPr="00AB04BA" w14:paraId="2509D7BE" w14:textId="77777777" w:rsidTr="00040947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B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Code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B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B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Hour</w:t>
            </w:r>
            <w:proofErr w:type="spellEnd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(T-P)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D7B6" w14:textId="77777777" w:rsidR="00AB04BA" w:rsidRPr="00AB04BA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Cre</w:t>
            </w:r>
            <w:r w:rsidR="00AB04BA"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dit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B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B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B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Code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B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BB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Hour</w:t>
            </w:r>
            <w:proofErr w:type="spellEnd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(T-P)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BC" w14:textId="77777777" w:rsidR="00AB04BA" w:rsidRPr="00AB04BA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Cre</w:t>
            </w:r>
            <w:r w:rsidR="00AB04BA"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dit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B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</w:tr>
      <w:tr w:rsidR="00AB04BA" w:rsidRPr="00AB04BA" w14:paraId="2509D7CA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B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PSY301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Introduction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to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Psychopathology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C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C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PSY304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Psychological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Testing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6</w:t>
            </w:r>
          </w:p>
        </w:tc>
      </w:tr>
      <w:tr w:rsidR="00AB04BA" w:rsidRPr="00AB04BA" w14:paraId="2509D7D6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PSY315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Physiological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Basis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Behavior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C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C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D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PSY302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Sensation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Perception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AB04BA" w:rsidRPr="00AB04BA" w14:paraId="2509D7E2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D7D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8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Departmental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1 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A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B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D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PSY308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E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Learning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D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AB04BA" w:rsidRPr="00AB04BA" w14:paraId="2509D7EE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ENG301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E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English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for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Occupational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Purposes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E6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E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Departmental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2 (A)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B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AB04BA" w:rsidRPr="00AB04BA" w14:paraId="2509D7FA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E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General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F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7F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ENG302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7F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English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for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Occupational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Purposes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</w:tr>
      <w:tr w:rsidR="00AB04BA" w:rsidRPr="00AB04BA" w14:paraId="2509D806" w14:textId="77777777" w:rsidTr="00040947">
        <w:trPr>
          <w:trHeight w:val="7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D7F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7F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7F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80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0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0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D80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0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0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AB04BA" w:rsidRPr="00AB04BA" w14:paraId="2509D812" w14:textId="77777777" w:rsidTr="00040947">
        <w:trPr>
          <w:trHeight w:val="2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80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808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 7. </w:t>
            </w: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Semester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80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80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80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80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80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80E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 xml:space="preserve">8. </w:t>
            </w: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Semester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80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2509D81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09D81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 </w:t>
            </w:r>
          </w:p>
        </w:tc>
      </w:tr>
      <w:tr w:rsidR="00AB04BA" w:rsidRPr="00AB04BA" w14:paraId="2509D81E" w14:textId="77777777" w:rsidTr="00040947">
        <w:trPr>
          <w:trHeight w:val="38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1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Code</w:t>
            </w:r>
            <w:proofErr w:type="spellEnd"/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1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81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Hour</w:t>
            </w:r>
            <w:proofErr w:type="spellEnd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(T-P)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9D816" w14:textId="77777777" w:rsidR="00AB04BA" w:rsidRPr="00AB04BA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Cre</w:t>
            </w:r>
            <w:r w:rsidR="00AB04BA"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dit</w:t>
            </w:r>
            <w:proofErr w:type="spellEnd"/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1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81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1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Code</w:t>
            </w:r>
            <w:proofErr w:type="spellEnd"/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1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Course Name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81B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Hour</w:t>
            </w:r>
            <w:proofErr w:type="spellEnd"/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(T-P)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81C" w14:textId="77777777" w:rsidR="00AB04BA" w:rsidRPr="00AB04BA" w:rsidRDefault="00040947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Cre</w:t>
            </w:r>
            <w:r w:rsidR="00AB04BA"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dit</w:t>
            </w:r>
            <w:proofErr w:type="spellEnd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1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ECTS</w:t>
            </w:r>
          </w:p>
        </w:tc>
      </w:tr>
      <w:tr w:rsidR="00AB04BA" w:rsidRPr="00AB04BA" w14:paraId="2509D82A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1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PSY401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Personality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82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82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PSY402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Clinical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Psychology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7</w:t>
            </w:r>
          </w:p>
        </w:tc>
      </w:tr>
      <w:tr w:rsidR="00AB04BA" w:rsidRPr="00AB04BA" w14:paraId="2509D836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Departmental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3 (A)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82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2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83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Departmental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6 (A)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5</w:t>
            </w:r>
          </w:p>
        </w:tc>
      </w:tr>
      <w:tr w:rsidR="00AB04BA" w:rsidRPr="00AB04BA" w14:paraId="2509D842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8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Departmental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4 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83A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B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83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E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Departmental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7 (B)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3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AB04BA" w:rsidRPr="00AB04BA" w14:paraId="2509D84E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Departmental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5 (B)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846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84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Departmental </w:t>
            </w: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elective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8 (B)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B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3-2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C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8</w:t>
            </w:r>
          </w:p>
        </w:tc>
      </w:tr>
      <w:tr w:rsidR="00AB04BA" w:rsidRPr="00AB04BA" w14:paraId="2509D85A" w14:textId="77777777" w:rsidTr="00040947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4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TURK401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Turkish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Language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1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2-0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852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85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tr-TR"/>
              </w:rPr>
              <w:t>TURK402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Turkish</w:t>
            </w:r>
            <w:proofErr w:type="spellEnd"/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 xml:space="preserve"> Language II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7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2-0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8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9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2</w:t>
            </w:r>
          </w:p>
        </w:tc>
      </w:tr>
      <w:tr w:rsidR="00AB04BA" w:rsidRPr="00AB04BA" w14:paraId="2509D866" w14:textId="77777777" w:rsidTr="00040947">
        <w:trPr>
          <w:trHeight w:val="204"/>
        </w:trPr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D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D85E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5F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09D860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61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6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D863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64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65" w14:textId="77777777" w:rsidR="00AB04BA" w:rsidRPr="00AB04BA" w:rsidRDefault="00AB04BA" w:rsidP="00040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</w:tr>
      <w:tr w:rsidR="00AB04BA" w:rsidRPr="00AB04BA" w14:paraId="2509D871" w14:textId="77777777" w:rsidTr="00040947">
        <w:trPr>
          <w:trHeight w:val="135"/>
        </w:trPr>
        <w:tc>
          <w:tcPr>
            <w:tcW w:w="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6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TOTAL CREDITS 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68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9D869" w14:textId="77777777" w:rsidR="00AB04BA" w:rsidRPr="00AB04BA" w:rsidRDefault="00AB04BA" w:rsidP="0004094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6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9D86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6C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6D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6E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6F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70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138</w:t>
            </w:r>
          </w:p>
        </w:tc>
      </w:tr>
      <w:tr w:rsidR="00AB04BA" w:rsidRPr="00AB04BA" w14:paraId="2509D87C" w14:textId="77777777" w:rsidTr="00040947">
        <w:trPr>
          <w:trHeight w:val="79"/>
        </w:trPr>
        <w:tc>
          <w:tcPr>
            <w:tcW w:w="29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72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TOTAL ECTS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73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74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75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09D876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77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78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79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9D87A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D87B" w14:textId="77777777" w:rsidR="00AB04BA" w:rsidRPr="00AB04BA" w:rsidRDefault="00AB04BA" w:rsidP="00040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B04B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240</w:t>
            </w:r>
          </w:p>
        </w:tc>
      </w:tr>
    </w:tbl>
    <w:p w14:paraId="2509D87D" w14:textId="77777777" w:rsidR="00D469B4" w:rsidRDefault="00D469B4"/>
    <w:sectPr w:rsidR="00D469B4" w:rsidSect="00BD5D4E">
      <w:headerReference w:type="default" r:id="rId6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68AF5" w14:textId="77777777" w:rsidR="00A26D63" w:rsidRDefault="00A26D63" w:rsidP="00BD5D4E">
      <w:pPr>
        <w:spacing w:after="0" w:line="240" w:lineRule="auto"/>
      </w:pPr>
      <w:r>
        <w:separator/>
      </w:r>
    </w:p>
  </w:endnote>
  <w:endnote w:type="continuationSeparator" w:id="0">
    <w:p w14:paraId="19E4BB7A" w14:textId="77777777" w:rsidR="00A26D63" w:rsidRDefault="00A26D63" w:rsidP="00BD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CAD4C" w14:textId="77777777" w:rsidR="00A26D63" w:rsidRDefault="00A26D63" w:rsidP="00BD5D4E">
      <w:pPr>
        <w:spacing w:after="0" w:line="240" w:lineRule="auto"/>
      </w:pPr>
      <w:r>
        <w:separator/>
      </w:r>
    </w:p>
  </w:footnote>
  <w:footnote w:type="continuationSeparator" w:id="0">
    <w:p w14:paraId="79CE86CA" w14:textId="77777777" w:rsidR="00A26D63" w:rsidRDefault="00A26D63" w:rsidP="00BD5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9D883" w14:textId="47CAE658" w:rsidR="00BD5D4E" w:rsidRDefault="00040947" w:rsidP="00040947">
    <w:pPr>
      <w:pStyle w:val="Header"/>
      <w:jc w:val="center"/>
    </w:pPr>
    <w:bookmarkStart w:id="0" w:name="RANGE!A1:K36"/>
    <w:r w:rsidRPr="00AB04BA">
      <w:rPr>
        <w:rFonts w:ascii="Calibri" w:eastAsia="Times New Roman" w:hAnsi="Calibri" w:cs="Calibri"/>
        <w:b/>
        <w:bCs/>
        <w:color w:val="000000"/>
        <w:sz w:val="18"/>
        <w:szCs w:val="18"/>
        <w:lang w:eastAsia="tr-TR"/>
      </w:rPr>
      <w:t>DEPARTMENT OF PSYCHOLOGY UNDERGRADUATE CURRICULUM                 2018-</w:t>
    </w:r>
    <w:bookmarkEnd w:id="0"/>
    <w:r w:rsidR="00E25546">
      <w:rPr>
        <w:rFonts w:ascii="Calibri" w:eastAsia="Times New Roman" w:hAnsi="Calibri" w:cs="Calibri"/>
        <w:b/>
        <w:bCs/>
        <w:color w:val="000000"/>
        <w:sz w:val="18"/>
        <w:szCs w:val="18"/>
        <w:lang w:eastAsia="tr-TR"/>
      </w:rP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QytLA0MjA0MDYxMLdU0lEKTi0uzszPAykwrAUAlXw8JywAAAA="/>
  </w:docVars>
  <w:rsids>
    <w:rsidRoot w:val="00BD5D4E"/>
    <w:rsid w:val="00040947"/>
    <w:rsid w:val="0005450F"/>
    <w:rsid w:val="00166F10"/>
    <w:rsid w:val="0019214E"/>
    <w:rsid w:val="002014F2"/>
    <w:rsid w:val="00382A63"/>
    <w:rsid w:val="004224A3"/>
    <w:rsid w:val="00494D61"/>
    <w:rsid w:val="00661790"/>
    <w:rsid w:val="00731407"/>
    <w:rsid w:val="0097386E"/>
    <w:rsid w:val="009A61CB"/>
    <w:rsid w:val="00A26D63"/>
    <w:rsid w:val="00AB04BA"/>
    <w:rsid w:val="00AD3A62"/>
    <w:rsid w:val="00BD5D4E"/>
    <w:rsid w:val="00CA26F6"/>
    <w:rsid w:val="00D46934"/>
    <w:rsid w:val="00D469B4"/>
    <w:rsid w:val="00D66BEC"/>
    <w:rsid w:val="00E2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D6CD"/>
  <w15:docId w15:val="{0A04C1C5-F3B9-420F-A4D8-EFDC9A49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9B4"/>
  </w:style>
  <w:style w:type="paragraph" w:styleId="Heading1">
    <w:name w:val="heading 1"/>
    <w:basedOn w:val="Normal"/>
    <w:next w:val="Normal"/>
    <w:link w:val="Heading1Char"/>
    <w:uiPriority w:val="9"/>
    <w:qFormat/>
    <w:rsid w:val="00AD3A62"/>
    <w:pPr>
      <w:keepNext/>
      <w:keepLines/>
      <w:spacing w:after="0" w:line="480" w:lineRule="auto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A62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94D61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62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A62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94D61"/>
    <w:rPr>
      <w:rFonts w:ascii="Times New Roman" w:eastAsiaTheme="majorEastAsia" w:hAnsi="Times New Roman" w:cstheme="majorBidi"/>
      <w:b/>
      <w:bCs/>
      <w:i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5D4E"/>
  </w:style>
  <w:style w:type="paragraph" w:styleId="Footer">
    <w:name w:val="footer"/>
    <w:basedOn w:val="Normal"/>
    <w:link w:val="FooterChar"/>
    <w:uiPriority w:val="99"/>
    <w:unhideWhenUsed/>
    <w:rsid w:val="00BD5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D4E"/>
  </w:style>
  <w:style w:type="paragraph" w:styleId="BalloonText">
    <w:name w:val="Balloon Text"/>
    <w:basedOn w:val="Normal"/>
    <w:link w:val="BalloonTextChar"/>
    <w:uiPriority w:val="99"/>
    <w:semiHidden/>
    <w:unhideWhenUsed/>
    <w:rsid w:val="00BD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2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Mustafa ÖZAYDIN</cp:lastModifiedBy>
  <cp:revision>7</cp:revision>
  <cp:lastPrinted>2019-02-08T06:41:00Z</cp:lastPrinted>
  <dcterms:created xsi:type="dcterms:W3CDTF">2019-02-06T06:19:00Z</dcterms:created>
  <dcterms:modified xsi:type="dcterms:W3CDTF">2024-09-19T11:29:00Z</dcterms:modified>
</cp:coreProperties>
</file>